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Default"/>
        <w:contextualSpacing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Formblatt: Anfrage „Unterstützung Bürgerengagement“</w:t>
      </w:r>
    </w:p>
    <w:p>
      <w:pPr>
        <w:pStyle w:val="Default"/>
        <w:contextualSpacing/>
        <w:jc w:val="center"/>
        <w:rPr>
          <w:b/>
          <w:bCs/>
          <w:color w:val="auto"/>
          <w:sz w:val="6"/>
        </w:rPr>
      </w:pPr>
    </w:p>
    <w:p>
      <w:pPr>
        <w:pStyle w:val="Default"/>
        <w:contextualSpacing/>
        <w:jc w:val="center"/>
        <w:rPr>
          <w:b/>
          <w:bCs/>
          <w:color w:val="auto"/>
          <w:sz w:val="6"/>
        </w:rPr>
      </w:pPr>
    </w:p>
    <w:p>
      <w:pPr>
        <w:pStyle w:val="KeinLeerraum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für die Einzelmaßnahme (Titel):</w:t>
      </w:r>
    </w:p>
    <w:p>
      <w:pPr>
        <w:pStyle w:val="KeinLeerraum"/>
        <w:jc w:val="center"/>
        <w:rPr>
          <w:rFonts w:ascii="Arial" w:hAnsi="Arial" w:cs="Arial"/>
          <w:sz w:val="20"/>
        </w:rPr>
      </w:pPr>
    </w:p>
    <w:p>
      <w:pPr>
        <w:ind w:right="-512"/>
        <w:jc w:val="left"/>
      </w:pP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22.75pt;height:76.5pt" o:ole="">
            <v:imagedata r:id="rId7" o:title=""/>
          </v:shape>
          <w:control r:id="rId8" w:name="TextBox2" w:shapeid="_x0000_i1029"/>
        </w:object>
      </w:r>
    </w:p>
    <w:p>
      <w:pPr>
        <w:pStyle w:val="KeinLeerraum"/>
        <w:rPr>
          <w:rFonts w:ascii="Arial" w:hAnsi="Arial" w:cs="Arial"/>
          <w:sz w:val="20"/>
        </w:rPr>
      </w:pPr>
    </w:p>
    <w:p>
      <w:pPr>
        <w:pStyle w:val="KeinLeerraum"/>
        <w:numPr>
          <w:ilvl w:val="0"/>
          <w:numId w:val="32"/>
        </w:numPr>
        <w:rPr>
          <w:rFonts w:ascii="Arial" w:hAnsi="Arial" w:cs="Arial"/>
          <w:sz w:val="20"/>
        </w:rPr>
      </w:pPr>
      <w:r>
        <w:rPr>
          <w:rFonts w:ascii="Arial" w:hAnsi="Arial" w:cs="Arial"/>
          <w:b/>
        </w:rPr>
        <w:t>Angaben zum Antragsteller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</w:rPr>
        <w:t xml:space="preserve">(Name, Anschrift, </w:t>
      </w:r>
      <w:proofErr w:type="gramStart"/>
      <w:r>
        <w:rPr>
          <w:rFonts w:ascii="Arial" w:hAnsi="Arial" w:cs="Arial"/>
          <w:sz w:val="16"/>
        </w:rPr>
        <w:t>E-Mail Adresse</w:t>
      </w:r>
      <w:proofErr w:type="gramEnd"/>
      <w:r>
        <w:rPr>
          <w:rFonts w:ascii="Arial" w:hAnsi="Arial" w:cs="Arial"/>
          <w:sz w:val="16"/>
        </w:rPr>
        <w:t>, Telefon, ggf. Beschreibung)</w:t>
      </w:r>
    </w:p>
    <w:p>
      <w:pPr>
        <w:pStyle w:val="KeinLeerraum"/>
        <w:ind w:left="357"/>
        <w:rPr>
          <w:rFonts w:ascii="Arial" w:hAnsi="Arial" w:cs="Arial"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479"/>
      </w:tblGrid>
      <w:tr>
        <w:trPr>
          <w:trHeight w:val="2176"/>
        </w:trPr>
        <w:tc>
          <w:tcPr>
            <w:tcW w:w="104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>
            <w:pPr>
              <w:pStyle w:val="KeinLeerraum"/>
              <w:rPr>
                <w:rFonts w:ascii="Arial" w:hAnsi="Arial" w:cs="Arial"/>
                <w:sz w:val="20"/>
              </w:rPr>
            </w:pPr>
          </w:p>
        </w:tc>
      </w:tr>
    </w:tbl>
    <w:p>
      <w:pPr>
        <w:pStyle w:val="KeinLeerraum"/>
        <w:rPr>
          <w:rFonts w:ascii="Arial" w:hAnsi="Arial" w:cs="Arial"/>
          <w:sz w:val="20"/>
        </w:rPr>
      </w:pPr>
    </w:p>
    <w:p>
      <w:pPr>
        <w:pStyle w:val="KeinLeerraum"/>
        <w:numPr>
          <w:ilvl w:val="0"/>
          <w:numId w:val="32"/>
        </w:numPr>
        <w:rPr>
          <w:rFonts w:ascii="Arial" w:hAnsi="Arial" w:cs="Arial"/>
          <w:sz w:val="16"/>
        </w:rPr>
      </w:pPr>
      <w:r>
        <w:rPr>
          <w:rFonts w:ascii="Arial" w:hAnsi="Arial" w:cs="Arial"/>
          <w:b/>
        </w:rPr>
        <w:t>Beschreibung der geplanten Einzelmaßnahme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</w:rPr>
        <w:t>(Art, Inhalt, Bezug zu LES-Entwicklungszielen, max. 2.500 Zeichen)</w:t>
      </w:r>
    </w:p>
    <w:p>
      <w:pPr>
        <w:pStyle w:val="KeinLeerraum"/>
        <w:ind w:left="360"/>
        <w:rPr>
          <w:rFonts w:ascii="Arial" w:hAnsi="Arial" w:cs="Arial"/>
          <w:sz w:val="20"/>
        </w:rPr>
      </w:pPr>
    </w:p>
    <w:p>
      <w:pPr>
        <w:pStyle w:val="KeinLeerraum"/>
        <w:ind w:left="360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Beitrag zu den Entwicklungszielen (EZ): Nähere Informationen zu den Entwicklungszielen finden Sie im </w:t>
      </w:r>
      <w:r>
        <w:rPr>
          <w:rFonts w:ascii="Arial" w:hAnsi="Arial" w:cs="Arial"/>
          <w:b/>
          <w:sz w:val="19"/>
          <w:szCs w:val="19"/>
        </w:rPr>
        <w:t>Infoblatt LES</w:t>
      </w:r>
    </w:p>
    <w:p>
      <w:pPr>
        <w:pStyle w:val="KeinLeerraum"/>
        <w:ind w:left="360"/>
        <w:rPr>
          <w:rFonts w:ascii="Arial" w:hAnsi="Arial" w:cs="Arial"/>
          <w:sz w:val="19"/>
          <w:szCs w:val="19"/>
        </w:rPr>
      </w:pPr>
    </w:p>
    <w:p>
      <w:pPr>
        <w:pStyle w:val="KeinLeerraum"/>
        <w:spacing w:line="360" w:lineRule="auto"/>
        <w:rPr>
          <w:rFonts w:ascii="Arial" w:hAnsi="Arial" w:cs="Arial"/>
          <w:sz w:val="18"/>
        </w:rPr>
      </w:pPr>
      <w:sdt>
        <w:sdtPr>
          <w:rPr>
            <w:rFonts w:ascii="Arial" w:hAnsi="Arial" w:cs="Arial"/>
            <w:sz w:val="18"/>
          </w:rPr>
          <w:id w:val="1642068503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>
        <w:rPr>
          <w:rFonts w:ascii="Arial" w:hAnsi="Arial" w:cs="Arial"/>
          <w:sz w:val="18"/>
        </w:rPr>
        <w:t xml:space="preserve"> EZ 1: Entwicklung eines eigenständigen Profils für das Kneippland® Unterallgäu als Freizeit- und Tourismusregion im Allgäu</w:t>
      </w:r>
    </w:p>
    <w:p>
      <w:pPr>
        <w:pStyle w:val="KeinLeerraum"/>
        <w:spacing w:line="360" w:lineRule="auto"/>
        <w:rPr>
          <w:rFonts w:ascii="Arial" w:hAnsi="Arial" w:cs="Arial"/>
          <w:sz w:val="18"/>
        </w:rPr>
      </w:pPr>
      <w:sdt>
        <w:sdtPr>
          <w:rPr>
            <w:rFonts w:ascii="Arial" w:hAnsi="Arial" w:cs="Arial"/>
            <w:sz w:val="18"/>
          </w:rPr>
          <w:id w:val="-1040206094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>
        <w:rPr>
          <w:rFonts w:ascii="Arial" w:hAnsi="Arial" w:cs="Arial"/>
          <w:sz w:val="18"/>
        </w:rPr>
        <w:t xml:space="preserve"> EZ 2: Sicherung und Stärkung der mittelständischen Wirtschaftsstruktur</w:t>
      </w:r>
    </w:p>
    <w:p>
      <w:pPr>
        <w:pStyle w:val="KeinLeerraum"/>
        <w:spacing w:line="360" w:lineRule="auto"/>
        <w:rPr>
          <w:rFonts w:ascii="Arial" w:hAnsi="Arial" w:cs="Arial"/>
          <w:sz w:val="18"/>
        </w:rPr>
      </w:pPr>
      <w:sdt>
        <w:sdtPr>
          <w:rPr>
            <w:rFonts w:ascii="Arial" w:hAnsi="Arial" w:cs="Arial"/>
            <w:sz w:val="18"/>
          </w:rPr>
          <w:id w:val="-898830789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>
        <w:rPr>
          <w:rFonts w:ascii="Arial" w:hAnsi="Arial" w:cs="Arial"/>
          <w:sz w:val="18"/>
        </w:rPr>
        <w:t xml:space="preserve"> EZ 3: Bedarfsgerechte Gestaltung des demographischen Wandels</w:t>
      </w:r>
    </w:p>
    <w:p>
      <w:pPr>
        <w:pStyle w:val="KeinLeerraum"/>
        <w:rPr>
          <w:rFonts w:ascii="Arial" w:hAnsi="Arial" w:cs="Arial"/>
          <w:sz w:val="18"/>
        </w:rPr>
      </w:pPr>
      <w:sdt>
        <w:sdtPr>
          <w:rPr>
            <w:rFonts w:ascii="Arial" w:hAnsi="Arial" w:cs="Arial"/>
            <w:sz w:val="18"/>
          </w:rPr>
          <w:id w:val="-1134326013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>
        <w:rPr>
          <w:rFonts w:ascii="Arial" w:hAnsi="Arial" w:cs="Arial"/>
          <w:sz w:val="18"/>
        </w:rPr>
        <w:t xml:space="preserve"> EZ 4: Nachhaltige Sicherung der natürlichen Ressourcen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479"/>
      </w:tblGrid>
      <w:tr>
        <w:trPr>
          <w:trHeight w:val="5345"/>
        </w:trPr>
        <w:tc>
          <w:tcPr>
            <w:tcW w:w="104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>
            <w:pPr>
              <w:pStyle w:val="KeinLeerraum"/>
              <w:rPr>
                <w:rFonts w:ascii="Arial" w:hAnsi="Arial" w:cs="Arial"/>
                <w:sz w:val="18"/>
              </w:rPr>
            </w:pPr>
          </w:p>
        </w:tc>
      </w:tr>
    </w:tbl>
    <w:p>
      <w:pPr>
        <w:pStyle w:val="KeinLeerraum"/>
        <w:rPr>
          <w:rFonts w:ascii="Arial" w:hAnsi="Arial" w:cs="Arial"/>
          <w:sz w:val="18"/>
        </w:rPr>
      </w:pPr>
    </w:p>
    <w:p>
      <w:pPr>
        <w:pStyle w:val="KeinLeerraum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>
        <w:rPr>
          <w:rFonts w:ascii="Arial" w:hAnsi="Arial" w:cs="Arial"/>
          <w:sz w:val="18"/>
        </w:rPr>
        <w:instrText xml:space="preserve"> FORMCHECKBOX </w:instrText>
      </w: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sz w:val="18"/>
        </w:rPr>
        <w:fldChar w:fldCharType="end"/>
      </w:r>
      <w:bookmarkEnd w:id="0"/>
      <w:r>
        <w:rPr>
          <w:rFonts w:ascii="Arial" w:hAnsi="Arial" w:cs="Arial"/>
          <w:sz w:val="18"/>
        </w:rPr>
        <w:t>Ich versichere, dass meine Einzelmaßnahme alle Kriterien (siehe Kriterien zum Projekt „Unterstützung Bürgerengagement“) erfüllt, damit eine Unterstützung durch die LAG möglich ist.</w:t>
      </w:r>
    </w:p>
    <w:p>
      <w:pPr>
        <w:pStyle w:val="KeinLeerraum"/>
        <w:numPr>
          <w:ilvl w:val="0"/>
          <w:numId w:val="32"/>
        </w:numPr>
        <w:rPr>
          <w:rFonts w:ascii="Arial" w:hAnsi="Arial" w:cs="Arial"/>
          <w:sz w:val="18"/>
        </w:rPr>
      </w:pPr>
      <w:r>
        <w:rPr>
          <w:rFonts w:ascii="Arial" w:hAnsi="Arial" w:cs="Arial"/>
          <w:b/>
        </w:rPr>
        <w:lastRenderedPageBreak/>
        <w:t>Durchführungszeitraum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8"/>
        </w:rPr>
        <w:t>(Hinweis: Abrechnung der Maßnahme mit der LAG innerhalb von 12 Monaten nach Abschluss der Zielvereinbarung)</w:t>
      </w:r>
    </w:p>
    <w:p>
      <w:pPr>
        <w:pStyle w:val="KeinLeerraum"/>
        <w:rPr>
          <w:rFonts w:ascii="Arial" w:hAnsi="Arial" w:cs="Arial"/>
          <w:sz w:val="18"/>
        </w:rPr>
      </w:pPr>
    </w:p>
    <w:p>
      <w:pPr>
        <w:pStyle w:val="KeinLeerraum"/>
        <w:tabs>
          <w:tab w:val="left" w:pos="1560"/>
        </w:tabs>
        <w:rPr>
          <w:rFonts w:ascii="Arial" w:hAnsi="Arial" w:cs="Arial"/>
          <w:sz w:val="18"/>
        </w:rPr>
      </w:pPr>
      <w:r>
        <w:rPr>
          <w:rFonts w:ascii="Arial" w:hAnsi="Arial" w:cs="Arial"/>
          <w:b/>
          <w:noProof/>
          <w:sz w:val="20"/>
          <w:lang w:eastAsia="de-DE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margin-left:160.9pt;margin-top:8.5pt;width:108pt;height:18pt;z-index:251659264;mso-position-horizontal-relative:text;mso-position-vertical-relative:text" o:preferrelative="t" filled="f" stroked="f">
            <v:imagedata r:id="rId9" o:title=""/>
            <o:lock v:ext="edit" aspectratio="t"/>
            <w10:wrap type="square"/>
          </v:shape>
          <w:control r:id="rId10" w:name="TextBox4" w:shapeid="_x0000_s1026"/>
        </w:pict>
      </w:r>
    </w:p>
    <w:p>
      <w:pPr>
        <w:pStyle w:val="KeinLeerraum"/>
        <w:ind w:firstLine="36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Beginn (Monat/Jahr)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</w:p>
    <w:p>
      <w:pPr>
        <w:pStyle w:val="KeinLeerraum"/>
        <w:rPr>
          <w:rFonts w:ascii="Arial" w:hAnsi="Arial" w:cs="Arial"/>
          <w:sz w:val="20"/>
        </w:rPr>
      </w:pPr>
    </w:p>
    <w:p>
      <w:pPr>
        <w:pStyle w:val="KeinLeerraum"/>
        <w:rPr>
          <w:rFonts w:ascii="Arial" w:hAnsi="Arial" w:cs="Arial"/>
          <w:sz w:val="20"/>
        </w:rPr>
      </w:pPr>
    </w:p>
    <w:p>
      <w:pPr>
        <w:pStyle w:val="KeinLeerraum"/>
        <w:rPr>
          <w:rFonts w:ascii="Arial" w:hAnsi="Arial" w:cs="Arial"/>
          <w:sz w:val="20"/>
        </w:rPr>
      </w:pPr>
      <w:r>
        <w:rPr>
          <w:rFonts w:ascii="Arial" w:hAnsi="Arial" w:cs="Arial"/>
          <w:b/>
          <w:noProof/>
          <w:sz w:val="20"/>
          <w:lang w:eastAsia="de-DE"/>
        </w:rPr>
        <w:pict>
          <v:shape id="_x0000_s1027" type="#_x0000_t201" style="position:absolute;margin-left:161.3pt;margin-top:11.05pt;width:108pt;height:18pt;z-index:251660288;mso-position-horizontal-relative:text;mso-position-vertical-relative:text" o:preferrelative="t" filled="f" stroked="f">
            <v:imagedata r:id="rId9" o:title=""/>
            <o:lock v:ext="edit" aspectratio="t"/>
            <w10:wrap type="square"/>
          </v:shape>
          <w:control r:id="rId11" w:name="TextBox41" w:shapeid="_x0000_s1027"/>
        </w:pict>
      </w:r>
    </w:p>
    <w:p>
      <w:pPr>
        <w:pStyle w:val="KeinLeerraum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      </w:t>
      </w:r>
      <w:r>
        <w:rPr>
          <w:rFonts w:ascii="Arial" w:hAnsi="Arial" w:cs="Arial"/>
          <w:b/>
          <w:sz w:val="20"/>
        </w:rPr>
        <w:t>Abschluss (Monat/Jahr)</w:t>
      </w:r>
    </w:p>
    <w:p>
      <w:pPr>
        <w:pStyle w:val="KeinLeerraum"/>
        <w:rPr>
          <w:rFonts w:ascii="Arial" w:hAnsi="Arial" w:cs="Arial"/>
          <w:sz w:val="20"/>
        </w:rPr>
      </w:pPr>
    </w:p>
    <w:p>
      <w:pPr>
        <w:pStyle w:val="KeinLeerraum"/>
        <w:numPr>
          <w:ilvl w:val="0"/>
          <w:numId w:val="32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Kosten der Maßnahmen</w:t>
      </w:r>
    </w:p>
    <w:p>
      <w:pPr>
        <w:pStyle w:val="KeinLeerraum"/>
        <w:numPr>
          <w:ilvl w:val="0"/>
          <w:numId w:val="33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Aufschlüsselung der anfallenden Kosten nach Kostenpunkten und deren Höhe (z.B. Anreise mit Bus: 300€ (inkl. MwSt.)</w:t>
      </w:r>
    </w:p>
    <w:p>
      <w:pPr>
        <w:pStyle w:val="KeinLeerraum"/>
        <w:numPr>
          <w:ilvl w:val="0"/>
          <w:numId w:val="33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Mindestförderung 500 € pro Einzelmaßnahme </w:t>
      </w:r>
      <w:r>
        <w:rPr>
          <w:rFonts w:ascii="Arial" w:hAnsi="Arial" w:cs="Arial"/>
          <w:sz w:val="18"/>
        </w:rPr>
        <w:sym w:font="Wingdings" w:char="F0E0"/>
      </w:r>
      <w:r>
        <w:rPr>
          <w:rFonts w:ascii="Arial" w:hAnsi="Arial" w:cs="Arial"/>
          <w:sz w:val="18"/>
        </w:rPr>
        <w:t xml:space="preserve"> Gesamtkosten der Einzelmaßnahme ohne MwSt. mind. 625€</w:t>
      </w:r>
    </w:p>
    <w:p>
      <w:pPr>
        <w:pStyle w:val="KeinLeerraum"/>
        <w:numPr>
          <w:ilvl w:val="0"/>
          <w:numId w:val="33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Max. Förderung 1.500 € oder 80% der Nettokosten</w:t>
      </w:r>
    </w:p>
    <w:p>
      <w:pPr>
        <w:pStyle w:val="KeinLeerraum"/>
        <w:tabs>
          <w:tab w:val="left" w:pos="3705"/>
        </w:tabs>
        <w:ind w:left="108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479"/>
      </w:tblGrid>
      <w:tr>
        <w:trPr>
          <w:trHeight w:val="5023"/>
        </w:trPr>
        <w:tc>
          <w:tcPr>
            <w:tcW w:w="104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>
            <w:pPr>
              <w:pStyle w:val="KeinLeerraum"/>
              <w:rPr>
                <w:rFonts w:ascii="Arial" w:hAnsi="Arial" w:cs="Arial"/>
                <w:sz w:val="18"/>
              </w:rPr>
            </w:pPr>
            <w:bookmarkStart w:id="1" w:name="_GoBack"/>
            <w:bookmarkEnd w:id="1"/>
          </w:p>
        </w:tc>
      </w:tr>
    </w:tbl>
    <w:p>
      <w:pPr>
        <w:pStyle w:val="KeinLeerraum"/>
        <w:rPr>
          <w:rFonts w:ascii="Arial" w:hAnsi="Arial" w:cs="Arial"/>
          <w:sz w:val="18"/>
        </w:rPr>
      </w:pPr>
    </w:p>
    <w:sectPr>
      <w:headerReference w:type="default" r:id="rId12"/>
      <w:headerReference w:type="first" r:id="rId13"/>
      <w:pgSz w:w="11906" w:h="16838" w:code="9"/>
      <w:pgMar w:top="1134" w:right="566" w:bottom="426" w:left="851" w:header="567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4610199"/>
      <w:docPartObj>
        <w:docPartGallery w:val="Page Numbers (Top of Page)"/>
        <w:docPartUnique/>
      </w:docPartObj>
    </w:sdtPr>
    <w:sdtContent>
      <w:p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reppel"/>
      <w:pBdr>
        <w:bottom w:val="single" w:sz="4" w:space="10" w:color="auto"/>
      </w:pBdr>
      <w:jc w:val="center"/>
      <w:rPr>
        <w:rFonts w:cs="Arial"/>
        <w:b/>
        <w:color w:val="808080"/>
        <w:szCs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5140325</wp:posOffset>
          </wp:positionH>
          <wp:positionV relativeFrom="paragraph">
            <wp:posOffset>-184785</wp:posOffset>
          </wp:positionV>
          <wp:extent cx="1305560" cy="431800"/>
          <wp:effectExtent l="0" t="0" r="8890" b="635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556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>
    <w:pPr>
      <w:pStyle w:val="reppel"/>
      <w:pBdr>
        <w:bottom w:val="single" w:sz="4" w:space="10" w:color="auto"/>
      </w:pBdr>
      <w:jc w:val="center"/>
      <w:rPr>
        <w:rFonts w:cs="Arial"/>
        <w:b/>
        <w:color w:val="808080"/>
        <w:szCs w:val="22"/>
      </w:rPr>
    </w:pPr>
    <w:r>
      <w:rPr>
        <w:rFonts w:cs="Arial"/>
        <w:b/>
        <w:color w:val="808080"/>
        <w:szCs w:val="22"/>
      </w:rPr>
      <w:t>LAG Kneippland</w:t>
    </w:r>
    <w:r>
      <w:rPr>
        <w:rFonts w:cs="Arial"/>
        <w:b/>
        <w:color w:val="808080"/>
        <w:szCs w:val="22"/>
        <w:vertAlign w:val="superscript"/>
      </w:rPr>
      <w:t>®</w:t>
    </w:r>
    <w:r>
      <w:rPr>
        <w:rFonts w:cs="Arial"/>
        <w:b/>
        <w:color w:val="808080"/>
        <w:szCs w:val="22"/>
      </w:rPr>
      <w:t xml:space="preserve"> Unterallgäu</w:t>
    </w:r>
  </w:p>
  <w:p>
    <w:pPr>
      <w:pStyle w:val="reppel"/>
      <w:jc w:val="center"/>
    </w:pPr>
    <w:r>
      <w:tab/>
    </w:r>
  </w:p>
  <w:p>
    <w:pPr>
      <w:pStyle w:val="reppel"/>
      <w:jc w:val="center"/>
      <w:rPr>
        <w:rFonts w:cs="Arial"/>
        <w:color w:val="808080"/>
        <w:sz w:val="18"/>
      </w:rPr>
    </w:pPr>
    <w:r>
      <w:rPr>
        <w:rFonts w:cs="Arial"/>
        <w:color w:val="808080"/>
        <w:sz w:val="18"/>
      </w:rPr>
      <w:t>Bad Wörishofer Str. 33 – 87719 Mindelheim</w:t>
    </w:r>
  </w:p>
  <w:p>
    <w:pPr>
      <w:pStyle w:val="reppel"/>
      <w:jc w:val="center"/>
      <w:rPr>
        <w:rFonts w:cs="Arial"/>
        <w:color w:val="808080"/>
        <w:sz w:val="18"/>
      </w:rPr>
    </w:pPr>
    <w:r>
      <w:rPr>
        <w:rFonts w:cs="Arial"/>
        <w:color w:val="808080"/>
        <w:sz w:val="18"/>
      </w:rPr>
      <w:t>Tel.: 08261 995-644 – Fax: 08261 995-10644</w:t>
    </w:r>
  </w:p>
  <w:p>
    <w:pPr>
      <w:pStyle w:val="reppel"/>
      <w:jc w:val="center"/>
      <w:rPr>
        <w:rFonts w:cs="Arial"/>
        <w:color w:val="808080"/>
        <w:sz w:val="18"/>
      </w:rPr>
    </w:pPr>
    <w:r>
      <w:rPr>
        <w:rFonts w:cs="Arial"/>
        <w:color w:val="808080"/>
        <w:sz w:val="18"/>
      </w:rPr>
      <w:t xml:space="preserve">regionalentwicklung@lra.unterallgaeu.de </w:t>
    </w:r>
  </w:p>
  <w:p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8443A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4F01F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61CC4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4040E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EC36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D06D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AEAD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8068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B84C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A8449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9643B"/>
    <w:multiLevelType w:val="hybridMultilevel"/>
    <w:tmpl w:val="D98EB68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6E357D9"/>
    <w:multiLevelType w:val="multilevel"/>
    <w:tmpl w:val="D642296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26"/>
      </w:pPr>
      <w:rPr>
        <w:rFonts w:ascii="Calibri" w:hAnsi="Calibri"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283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1418" w:hanging="284"/>
      </w:pPr>
      <w:rPr>
        <w:rFonts w:ascii="Calibri" w:hAnsi="Calibri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A796815"/>
    <w:multiLevelType w:val="multilevel"/>
    <w:tmpl w:val="04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0C4D26DD"/>
    <w:multiLevelType w:val="multilevel"/>
    <w:tmpl w:val="493273C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26"/>
      </w:pPr>
      <w:rPr>
        <w:rFonts w:ascii="Calibri" w:hAnsi="Calibri"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1843" w:hanging="425"/>
      </w:pPr>
      <w:rPr>
        <w:rFonts w:ascii="Calibri" w:hAnsi="Calibri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0EA61FFC"/>
    <w:multiLevelType w:val="multilevel"/>
    <w:tmpl w:val="09321126"/>
    <w:lvl w:ilvl="0">
      <w:start w:val="1"/>
      <w:numFmt w:val="decimal"/>
      <w:pStyle w:val="Listennummer"/>
      <w:lvlText w:val="%1."/>
      <w:lvlJc w:val="left"/>
      <w:pPr>
        <w:tabs>
          <w:tab w:val="num" w:pos="425"/>
        </w:tabs>
        <w:ind w:left="425" w:hanging="425"/>
      </w:pPr>
      <w:rPr>
        <w:rFonts w:ascii="Calibri" w:hAnsi="Calibri" w:hint="default"/>
      </w:rPr>
    </w:lvl>
    <w:lvl w:ilvl="1">
      <w:start w:val="1"/>
      <w:numFmt w:val="decimal"/>
      <w:pStyle w:val="Listennummer2"/>
      <w:lvlText w:val="%1.%2."/>
      <w:lvlJc w:val="left"/>
      <w:pPr>
        <w:tabs>
          <w:tab w:val="num" w:pos="992"/>
        </w:tabs>
        <w:ind w:left="992" w:hanging="567"/>
      </w:pPr>
      <w:rPr>
        <w:rFonts w:ascii="Calibri" w:hAnsi="Calibri" w:hint="default"/>
      </w:rPr>
    </w:lvl>
    <w:lvl w:ilvl="2">
      <w:start w:val="1"/>
      <w:numFmt w:val="decimal"/>
      <w:pStyle w:val="Listennummer3"/>
      <w:lvlText w:val="%1.%2.%3."/>
      <w:lvlJc w:val="left"/>
      <w:pPr>
        <w:tabs>
          <w:tab w:val="num" w:pos="1701"/>
        </w:tabs>
        <w:ind w:left="1701" w:hanging="709"/>
      </w:pPr>
      <w:rPr>
        <w:rFonts w:ascii="Calibri" w:hAnsi="Calibri" w:hint="default"/>
      </w:rPr>
    </w:lvl>
    <w:lvl w:ilvl="3">
      <w:start w:val="1"/>
      <w:numFmt w:val="decimal"/>
      <w:pStyle w:val="Listennummer4"/>
      <w:lvlText w:val="%1.%2.%3.%4."/>
      <w:lvlJc w:val="left"/>
      <w:pPr>
        <w:tabs>
          <w:tab w:val="num" w:pos="2637"/>
        </w:tabs>
        <w:ind w:left="2637" w:hanging="936"/>
      </w:pPr>
      <w:rPr>
        <w:rFonts w:ascii="Calibri" w:hAnsi="Calibri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0F376EC7"/>
    <w:multiLevelType w:val="multilevel"/>
    <w:tmpl w:val="A134CFC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Calibri" w:hAnsi="Calibri"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ascii="Calibri" w:hAnsi="Calibri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14AA6867"/>
    <w:multiLevelType w:val="hybridMultilevel"/>
    <w:tmpl w:val="640222B2"/>
    <w:lvl w:ilvl="0" w:tplc="70669D4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F40000B"/>
    <w:multiLevelType w:val="multilevel"/>
    <w:tmpl w:val="CA96733C"/>
    <w:numStyleLink w:val="NummerierungZahlenBuchstaben"/>
  </w:abstractNum>
  <w:abstractNum w:abstractNumId="18" w15:restartNumberingAfterBreak="0">
    <w:nsid w:val="26302608"/>
    <w:multiLevelType w:val="multilevel"/>
    <w:tmpl w:val="CA96733C"/>
    <w:styleLink w:val="NummerierungZahlenBuchstaben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709"/>
        </w:tabs>
        <w:ind w:left="709" w:hanging="284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134"/>
        </w:tabs>
        <w:ind w:left="1134" w:hanging="425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tabs>
          <w:tab w:val="num" w:pos="1559"/>
        </w:tabs>
        <w:ind w:left="1559" w:hanging="425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tabs>
          <w:tab w:val="num" w:pos="1561"/>
        </w:tabs>
        <w:ind w:left="1561" w:hanging="425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559"/>
        </w:tabs>
        <w:ind w:left="1559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559"/>
        </w:tabs>
        <w:ind w:left="1559" w:hanging="42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559"/>
        </w:tabs>
        <w:ind w:left="1559" w:hanging="4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59"/>
        </w:tabs>
        <w:ind w:left="1559" w:hanging="425"/>
      </w:pPr>
      <w:rPr>
        <w:rFonts w:hint="default"/>
      </w:rPr>
    </w:lvl>
  </w:abstractNum>
  <w:abstractNum w:abstractNumId="19" w15:restartNumberingAfterBreak="0">
    <w:nsid w:val="314A2903"/>
    <w:multiLevelType w:val="multilevel"/>
    <w:tmpl w:val="5860D46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Calibri" w:hAnsi="Calibri"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985" w:hanging="426"/>
      </w:pPr>
      <w:rPr>
        <w:rFonts w:ascii="Calibri" w:hAnsi="Calibri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C11090E"/>
    <w:multiLevelType w:val="multilevel"/>
    <w:tmpl w:val="094A9CBC"/>
    <w:lvl w:ilvl="0">
      <w:start w:val="1"/>
      <w:numFmt w:val="decimal"/>
      <w:pStyle w:val="NummerierungZahlenBuchstaben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pStyle w:val="NummerierungZahlenBuchstaben2"/>
      <w:lvlText w:val="%2)"/>
      <w:lvlJc w:val="left"/>
      <w:pPr>
        <w:tabs>
          <w:tab w:val="num" w:pos="709"/>
        </w:tabs>
        <w:ind w:left="709" w:hanging="284"/>
      </w:pPr>
      <w:rPr>
        <w:rFonts w:hint="default"/>
      </w:rPr>
    </w:lvl>
    <w:lvl w:ilvl="2">
      <w:start w:val="1"/>
      <w:numFmt w:val="bullet"/>
      <w:pStyle w:val="NummerierungZahlenBuchstaben3"/>
      <w:lvlText w:val="-"/>
      <w:lvlJc w:val="left"/>
      <w:pPr>
        <w:tabs>
          <w:tab w:val="num" w:pos="1134"/>
        </w:tabs>
        <w:ind w:left="1134" w:hanging="425"/>
      </w:pPr>
      <w:rPr>
        <w:rFonts w:ascii="Arial" w:hAnsi="Arial" w:hint="default"/>
      </w:rPr>
    </w:lvl>
    <w:lvl w:ilvl="3">
      <w:start w:val="1"/>
      <w:numFmt w:val="none"/>
      <w:lvlText w:val="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4"/>
        </w:tabs>
        <w:ind w:left="1134" w:hanging="425"/>
      </w:pPr>
      <w:rPr>
        <w:rFonts w:hint="default"/>
      </w:rPr>
    </w:lvl>
  </w:abstractNum>
  <w:abstractNum w:abstractNumId="21" w15:restartNumberingAfterBreak="0">
    <w:nsid w:val="41EC4DEC"/>
    <w:multiLevelType w:val="multilevel"/>
    <w:tmpl w:val="CA96733C"/>
    <w:numStyleLink w:val="NummerierungZahlenBuchstaben"/>
  </w:abstractNum>
  <w:abstractNum w:abstractNumId="22" w15:restartNumberingAfterBreak="0">
    <w:nsid w:val="4D806C51"/>
    <w:multiLevelType w:val="multilevel"/>
    <w:tmpl w:val="4AFAB24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26"/>
      </w:pPr>
      <w:rPr>
        <w:rFonts w:ascii="Calibri" w:hAnsi="Calibri"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276" w:hanging="425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1701" w:hanging="425"/>
      </w:pPr>
      <w:rPr>
        <w:rFonts w:ascii="Calibri" w:hAnsi="Calibri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DFB5E93"/>
    <w:multiLevelType w:val="multilevel"/>
    <w:tmpl w:val="2BA24C2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Calibri" w:hAnsi="Calibri" w:hint="default"/>
      </w:rPr>
    </w:lvl>
    <w:lvl w:ilvl="2">
      <w:start w:val="1"/>
      <w:numFmt w:val="decimal"/>
      <w:lvlText w:val="%1.%2.%3."/>
      <w:lvlJc w:val="left"/>
      <w:pPr>
        <w:tabs>
          <w:tab w:val="num" w:pos="1559"/>
        </w:tabs>
        <w:ind w:left="1559" w:hanging="567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985" w:hanging="426"/>
      </w:pPr>
      <w:rPr>
        <w:rFonts w:ascii="Calibri" w:hAnsi="Calibri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3954E58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DFB27C7"/>
    <w:multiLevelType w:val="multilevel"/>
    <w:tmpl w:val="0A246DC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Calibri" w:hAnsi="Calibri"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985" w:hanging="284"/>
      </w:pPr>
      <w:rPr>
        <w:rFonts w:ascii="Calibri" w:hAnsi="Calibri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638A7DFE"/>
    <w:multiLevelType w:val="multilevel"/>
    <w:tmpl w:val="2BA24C2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Calibri" w:hAnsi="Calibri" w:hint="default"/>
      </w:rPr>
    </w:lvl>
    <w:lvl w:ilvl="2">
      <w:start w:val="1"/>
      <w:numFmt w:val="decimal"/>
      <w:lvlText w:val="%1.%2.%3."/>
      <w:lvlJc w:val="left"/>
      <w:pPr>
        <w:tabs>
          <w:tab w:val="num" w:pos="1559"/>
        </w:tabs>
        <w:ind w:left="1559" w:hanging="567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985" w:hanging="426"/>
      </w:pPr>
      <w:rPr>
        <w:rFonts w:ascii="Calibri" w:hAnsi="Calibri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E987CE9"/>
    <w:multiLevelType w:val="multilevel"/>
    <w:tmpl w:val="BDD29F7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26"/>
      </w:pPr>
      <w:rPr>
        <w:rFonts w:ascii="Calibri" w:hAnsi="Calibri"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1701" w:hanging="425"/>
      </w:pPr>
      <w:rPr>
        <w:rFonts w:ascii="Calibri" w:hAnsi="Calibri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71367D19"/>
    <w:multiLevelType w:val="multilevel"/>
    <w:tmpl w:val="D7AEB62A"/>
    <w:lvl w:ilvl="0">
      <w:start w:val="1"/>
      <w:numFmt w:val="bullet"/>
      <w:lvlRestart w:val="0"/>
      <w:lvlText w:val=""/>
      <w:lvlJc w:val="left"/>
      <w:pPr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3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77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37" w:hanging="357"/>
      </w:pPr>
      <w:rPr>
        <w:rFonts w:ascii="Symbol" w:hAnsi="Symbol" w:hint="default"/>
      </w:rPr>
    </w:lvl>
  </w:abstractNum>
  <w:abstractNum w:abstractNumId="29" w15:restartNumberingAfterBreak="0">
    <w:nsid w:val="7A8E5C79"/>
    <w:multiLevelType w:val="multilevel"/>
    <w:tmpl w:val="A76E95C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26"/>
      </w:pPr>
      <w:rPr>
        <w:rFonts w:ascii="Calibri" w:hAnsi="Calibri"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tabs>
          <w:tab w:val="num" w:pos="1559"/>
        </w:tabs>
        <w:ind w:left="1559" w:hanging="283"/>
      </w:pPr>
      <w:rPr>
        <w:rFonts w:ascii="Calibri" w:hAnsi="Calibri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28"/>
  </w:num>
  <w:num w:numId="13">
    <w:abstractNumId w:val="14"/>
  </w:num>
  <w:num w:numId="14">
    <w:abstractNumId w:val="11"/>
  </w:num>
  <w:num w:numId="15">
    <w:abstractNumId w:val="22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9"/>
  </w:num>
  <w:num w:numId="19">
    <w:abstractNumId w:val="13"/>
  </w:num>
  <w:num w:numId="20">
    <w:abstractNumId w:val="23"/>
  </w:num>
  <w:num w:numId="21">
    <w:abstractNumId w:val="26"/>
  </w:num>
  <w:num w:numId="22">
    <w:abstractNumId w:val="19"/>
  </w:num>
  <w:num w:numId="23">
    <w:abstractNumId w:val="25"/>
  </w:num>
  <w:num w:numId="24">
    <w:abstractNumId w:val="15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21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24"/>
  </w:num>
  <w:num w:numId="31">
    <w:abstractNumId w:val="17"/>
  </w:num>
  <w:num w:numId="32">
    <w:abstractNumId w:val="16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formatting="1" w:enforcement="0"/>
  <w:defaultTabStop w:val="708"/>
  <w:autoHyphenation/>
  <w:hyphenationZone w:val="425"/>
  <w:doNotHyphenateCap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EA58DF87-37CC-40B5-A721-BB6B7876A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jc w:val="both"/>
    </w:p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rFonts w:eastAsia="Times New Roman"/>
      <w:b/>
      <w:sz w:val="30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pPr>
      <w:keepNext/>
      <w:outlineLvl w:val="1"/>
    </w:pPr>
    <w:rPr>
      <w:rFonts w:eastAsia="Times New Roman"/>
      <w:b/>
      <w:iCs/>
      <w:sz w:val="26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qFormat/>
    <w:pPr>
      <w:outlineLvl w:val="2"/>
    </w:pPr>
    <w:rPr>
      <w:rFonts w:eastAsiaTheme="majorEastAsia" w:cstheme="majorBidi"/>
      <w:bCs/>
      <w:sz w:val="26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qFormat/>
    <w:pPr>
      <w:keepNext/>
      <w:keepLines/>
      <w:outlineLvl w:val="3"/>
    </w:pPr>
    <w:rPr>
      <w:rFonts w:eastAsiaTheme="majorEastAsia" w:cstheme="majorBidi"/>
      <w:b/>
      <w:bCs/>
      <w:iCs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Pr>
      <w:rFonts w:eastAsia="Times New Roman"/>
      <w:b/>
      <w:sz w:val="30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Pr>
      <w:rFonts w:eastAsia="Times New Roman"/>
      <w:b/>
      <w:iCs/>
      <w:sz w:val="26"/>
      <w:szCs w:val="20"/>
      <w:lang w:eastAsia="de-DE"/>
    </w:rPr>
  </w:style>
  <w:style w:type="paragraph" w:styleId="Titel">
    <w:name w:val="Title"/>
    <w:basedOn w:val="Standard"/>
    <w:next w:val="Standard"/>
    <w:link w:val="TitelZchn"/>
    <w:qFormat/>
    <w:pPr>
      <w:contextualSpacing/>
      <w:jc w:val="center"/>
    </w:pPr>
    <w:rPr>
      <w:rFonts w:eastAsiaTheme="majorEastAsia" w:cstheme="majorBidi"/>
      <w:b/>
      <w:sz w:val="40"/>
      <w:szCs w:val="52"/>
      <w:lang w:eastAsia="de-DE"/>
    </w:rPr>
  </w:style>
  <w:style w:type="character" w:customStyle="1" w:styleId="TitelZchn">
    <w:name w:val="Titel Zchn"/>
    <w:basedOn w:val="Absatz-Standardschriftart"/>
    <w:link w:val="Titel"/>
    <w:rPr>
      <w:rFonts w:eastAsiaTheme="majorEastAsia" w:cstheme="majorBidi"/>
      <w:b/>
      <w:sz w:val="40"/>
      <w:szCs w:val="52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ervorhebung">
    <w:name w:val="Emphasis"/>
    <w:basedOn w:val="Absatz-Standardschriftart"/>
    <w:uiPriority w:val="20"/>
    <w:rPr>
      <w:i/>
      <w:iCs/>
    </w:rPr>
  </w:style>
  <w:style w:type="paragraph" w:styleId="KeinLeerraum">
    <w:name w:val="No Spacing"/>
    <w:uiPriority w:val="1"/>
    <w:qFormat/>
  </w:style>
  <w:style w:type="character" w:styleId="SchwacheHervorhebung">
    <w:name w:val="Subtle Emphasis"/>
    <w:basedOn w:val="Absatz-Standardschriftart"/>
    <w:uiPriority w:val="19"/>
    <w:rPr>
      <w:i/>
      <w:iCs/>
      <w:color w:val="808080" w:themeColor="text1" w:themeTint="7F"/>
    </w:rPr>
  </w:style>
  <w:style w:type="character" w:customStyle="1" w:styleId="berschrift3Zchn">
    <w:name w:val="Überschrift 3 Zchn"/>
    <w:basedOn w:val="Absatz-Standardschriftart"/>
    <w:link w:val="berschrift3"/>
    <w:rPr>
      <w:rFonts w:eastAsiaTheme="majorEastAsia" w:cstheme="majorBidi"/>
      <w:bCs/>
      <w:sz w:val="2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customStyle="1" w:styleId="KFachbereich">
    <w:name w:val="K_Fachbereich"/>
    <w:pPr>
      <w:suppressAutoHyphens/>
      <w:spacing w:line="312" w:lineRule="auto"/>
    </w:pPr>
    <w:rPr>
      <w:sz w:val="19"/>
      <w:szCs w:val="19"/>
    </w:rPr>
  </w:style>
  <w:style w:type="paragraph" w:customStyle="1" w:styleId="Kleindruck">
    <w:name w:val="Kleindruck"/>
    <w:basedOn w:val="Standard"/>
    <w:next w:val="Standard"/>
    <w:qFormat/>
    <w:rPr>
      <w:rFonts w:eastAsia="Times New Roman"/>
      <w:sz w:val="18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Pr>
      <w:rFonts w:eastAsiaTheme="majorEastAsia" w:cstheme="majorBidi"/>
      <w:b/>
      <w:bCs/>
      <w:iCs/>
      <w:szCs w:val="20"/>
      <w:lang w:eastAsia="de-DE"/>
    </w:rPr>
  </w:style>
  <w:style w:type="paragraph" w:styleId="Listenabsatz">
    <w:name w:val="List Paragraph"/>
    <w:basedOn w:val="Standard"/>
    <w:uiPriority w:val="34"/>
    <w:pPr>
      <w:ind w:left="720"/>
      <w:contextualSpacing/>
    </w:pPr>
  </w:style>
  <w:style w:type="paragraph" w:styleId="Listennummer">
    <w:name w:val="List Number"/>
    <w:basedOn w:val="Standard"/>
    <w:uiPriority w:val="99"/>
    <w:unhideWhenUsed/>
    <w:qFormat/>
    <w:pPr>
      <w:numPr>
        <w:numId w:val="13"/>
      </w:numPr>
      <w:contextualSpacing/>
    </w:pPr>
  </w:style>
  <w:style w:type="paragraph" w:styleId="Listennummer2">
    <w:name w:val="List Number 2"/>
    <w:basedOn w:val="Standard"/>
    <w:uiPriority w:val="99"/>
    <w:unhideWhenUsed/>
    <w:pPr>
      <w:numPr>
        <w:ilvl w:val="1"/>
        <w:numId w:val="13"/>
      </w:numPr>
      <w:contextualSpacing/>
    </w:pPr>
  </w:style>
  <w:style w:type="paragraph" w:styleId="Listennummer3">
    <w:name w:val="List Number 3"/>
    <w:basedOn w:val="Standard"/>
    <w:uiPriority w:val="99"/>
    <w:unhideWhenUsed/>
    <w:pPr>
      <w:numPr>
        <w:ilvl w:val="2"/>
        <w:numId w:val="13"/>
      </w:numPr>
      <w:contextualSpacing/>
    </w:pPr>
  </w:style>
  <w:style w:type="paragraph" w:styleId="Listennummer4">
    <w:name w:val="List Number 4"/>
    <w:basedOn w:val="Standard"/>
    <w:uiPriority w:val="99"/>
    <w:unhideWhenUsed/>
    <w:pPr>
      <w:numPr>
        <w:ilvl w:val="3"/>
        <w:numId w:val="13"/>
      </w:numPr>
      <w:contextualSpacing/>
    </w:pPr>
  </w:style>
  <w:style w:type="numbering" w:customStyle="1" w:styleId="NummerierungZahlenBuchstaben">
    <w:name w:val="Nummerierung_Zahlen_Buchstaben"/>
    <w:uiPriority w:val="99"/>
    <w:pPr>
      <w:numPr>
        <w:numId w:val="26"/>
      </w:numPr>
    </w:pPr>
  </w:style>
  <w:style w:type="paragraph" w:customStyle="1" w:styleId="NummerierungZahlenBuchstaben1">
    <w:name w:val="Nummerierung_Zahlen_Buchstaben1"/>
    <w:basedOn w:val="Standard"/>
    <w:link w:val="NummerierungZahlenBuchstaben1Zchn"/>
    <w:qFormat/>
    <w:pPr>
      <w:numPr>
        <w:numId w:val="29"/>
      </w:numPr>
    </w:pPr>
  </w:style>
  <w:style w:type="paragraph" w:customStyle="1" w:styleId="NummerierungZahlenBuchstaben2">
    <w:name w:val="Nummerierung_Zahlen_Buchstaben2"/>
    <w:basedOn w:val="Standard"/>
    <w:pPr>
      <w:numPr>
        <w:ilvl w:val="1"/>
        <w:numId w:val="29"/>
      </w:numPr>
    </w:pPr>
  </w:style>
  <w:style w:type="paragraph" w:customStyle="1" w:styleId="NummerierungZahlenBuchstaben3">
    <w:name w:val="Nummerierung_Zahlen_Buchstaben3"/>
    <w:basedOn w:val="Standard"/>
    <w:pPr>
      <w:numPr>
        <w:ilvl w:val="2"/>
        <w:numId w:val="29"/>
      </w:numPr>
    </w:pPr>
  </w:style>
  <w:style w:type="paragraph" w:customStyle="1" w:styleId="NummerierungZahlenBuchstabentest">
    <w:name w:val="Nummerierung_Zahlen_Buchstaben_test"/>
    <w:basedOn w:val="NummerierungZahlenBuchstaben1"/>
    <w:link w:val="NummerierungZahlenBuchstabentestZchn"/>
  </w:style>
  <w:style w:type="character" w:customStyle="1" w:styleId="NummerierungZahlenBuchstaben1Zchn">
    <w:name w:val="Nummerierung_Zahlen_Buchstaben1 Zchn"/>
    <w:basedOn w:val="Absatz-Standardschriftart"/>
    <w:link w:val="NummerierungZahlenBuchstaben1"/>
  </w:style>
  <w:style w:type="character" w:customStyle="1" w:styleId="NummerierungZahlenBuchstabentestZchn">
    <w:name w:val="Nummerierung_Zahlen_Buchstaben_test Zchn"/>
    <w:basedOn w:val="NummerierungZahlenBuchstaben1Zchn"/>
    <w:link w:val="NummerierungZahlenBuchstabentest"/>
  </w:style>
  <w:style w:type="table" w:styleId="Tabellenraster">
    <w:name w:val="Table Grid"/>
    <w:basedOn w:val="NormaleTabelle"/>
    <w:uiPriority w:val="59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ppel">
    <w:name w:val="reppel"/>
    <w:basedOn w:val="Standard"/>
    <w:pPr>
      <w:jc w:val="left"/>
    </w:pPr>
    <w:rPr>
      <w:rFonts w:ascii="Arial" w:eastAsia="Times New Roman" w:hAnsi="Arial"/>
      <w:sz w:val="20"/>
      <w:szCs w:val="20"/>
      <w:lang w:eastAsia="de-D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character" w:customStyle="1" w:styleId="Formatvorlage1">
    <w:name w:val="Formatvorlage1"/>
    <w:basedOn w:val="Absatz-Standardschriftart"/>
    <w:uiPriority w:val="1"/>
    <w:rPr>
      <w:bdr w:val="single" w:sz="4" w:space="0" w:color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Waldmann Florentien</dc:creator>
  <cp:keywords/>
  <dc:description/>
  <cp:lastModifiedBy>Waldmann Florentien</cp:lastModifiedBy>
  <cp:revision>4</cp:revision>
  <cp:lastPrinted>2021-01-27T14:17:00Z</cp:lastPrinted>
  <dcterms:created xsi:type="dcterms:W3CDTF">2021-01-26T06:02:00Z</dcterms:created>
  <dcterms:modified xsi:type="dcterms:W3CDTF">2021-01-27T14:26:00Z</dcterms:modified>
</cp:coreProperties>
</file>